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26C8CBC5" w:rsidR="00B6607C" w:rsidRDefault="001D6B29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BULUT ÇAMAŞIR YUMUŞATICI </w:t>
      </w:r>
      <w:r w:rsidR="00132DE0">
        <w:rPr>
          <w:i/>
          <w:iCs/>
          <w:sz w:val="32"/>
          <w:szCs w:val="32"/>
          <w:u w:val="double"/>
        </w:rPr>
        <w:t>SOFT</w:t>
      </w:r>
      <w:r w:rsidR="00282758">
        <w:rPr>
          <w:i/>
          <w:iCs/>
          <w:sz w:val="32"/>
          <w:szCs w:val="32"/>
          <w:u w:val="double"/>
        </w:rPr>
        <w:t xml:space="preserve"> 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Pr="00CE253D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3B6CB87D" w14:textId="2DFD5A0F" w:rsidR="00673B82" w:rsidRPr="00CE253D" w:rsidRDefault="001D6B2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Aqua</w:t>
            </w:r>
            <w:proofErr w:type="spellEnd"/>
          </w:p>
          <w:p w14:paraId="7428B7BD" w14:textId="113D41FC" w:rsidR="00673B82" w:rsidRPr="00CE253D" w:rsidRDefault="00673B82" w:rsidP="00673B82">
            <w:pPr>
              <w:pStyle w:val="ListeParagraf"/>
              <w:ind w:left="150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0467940" w14:textId="77777777" w:rsidR="00B6607C" w:rsidRPr="00CE253D" w:rsidRDefault="00B6607C" w:rsidP="00CE253D">
            <w:pPr>
              <w:jc w:val="center"/>
              <w:rPr>
                <w:sz w:val="26"/>
                <w:szCs w:val="26"/>
              </w:rPr>
            </w:pPr>
          </w:p>
          <w:p w14:paraId="591DB91B" w14:textId="5C8B4B39" w:rsidR="00BB42DE" w:rsidRPr="00CE253D" w:rsidRDefault="001D6B29" w:rsidP="00CE25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CE253D" w:rsidRDefault="00BB42DE" w:rsidP="00BB42DE">
            <w:pPr>
              <w:rPr>
                <w:sz w:val="26"/>
                <w:szCs w:val="26"/>
              </w:rPr>
            </w:pPr>
          </w:p>
          <w:p w14:paraId="7EAA7073" w14:textId="079383EA" w:rsidR="00BB42DE" w:rsidRPr="00CE253D" w:rsidRDefault="001D6B29" w:rsidP="001A7E9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Fatty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acids</w:t>
            </w:r>
            <w:proofErr w:type="spellEnd"/>
            <w:r>
              <w:rPr>
                <w:sz w:val="26"/>
                <w:szCs w:val="26"/>
              </w:rPr>
              <w:t>, C16-18 (</w:t>
            </w:r>
            <w:proofErr w:type="spellStart"/>
            <w:r>
              <w:rPr>
                <w:sz w:val="26"/>
                <w:szCs w:val="26"/>
              </w:rPr>
              <w:t>even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numbered</w:t>
            </w:r>
            <w:proofErr w:type="spellEnd"/>
            <w:r>
              <w:rPr>
                <w:sz w:val="26"/>
                <w:szCs w:val="26"/>
              </w:rPr>
              <w:t xml:space="preserve">) – </w:t>
            </w:r>
            <w:proofErr w:type="spellStart"/>
            <w:r>
              <w:rPr>
                <w:sz w:val="26"/>
                <w:szCs w:val="26"/>
              </w:rPr>
              <w:t>and</w:t>
            </w:r>
            <w:proofErr w:type="spellEnd"/>
            <w:r>
              <w:rPr>
                <w:sz w:val="26"/>
                <w:szCs w:val="26"/>
              </w:rPr>
              <w:t xml:space="preserve"> C18 </w:t>
            </w:r>
            <w:proofErr w:type="spellStart"/>
            <w:r>
              <w:rPr>
                <w:sz w:val="26"/>
                <w:szCs w:val="26"/>
              </w:rPr>
              <w:t>unsatd</w:t>
            </w:r>
            <w:proofErr w:type="spellEnd"/>
            <w:r>
              <w:rPr>
                <w:sz w:val="26"/>
                <w:szCs w:val="26"/>
              </w:rPr>
              <w:t xml:space="preserve">., </w:t>
            </w:r>
            <w:proofErr w:type="spellStart"/>
            <w:r>
              <w:rPr>
                <w:sz w:val="26"/>
                <w:szCs w:val="26"/>
              </w:rPr>
              <w:t>reaction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products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with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triethanolamine</w:t>
            </w:r>
            <w:proofErr w:type="spellEnd"/>
            <w:r>
              <w:rPr>
                <w:sz w:val="26"/>
                <w:szCs w:val="26"/>
              </w:rPr>
              <w:t>, di-</w:t>
            </w:r>
            <w:proofErr w:type="spellStart"/>
            <w:r>
              <w:rPr>
                <w:sz w:val="26"/>
                <w:szCs w:val="26"/>
              </w:rPr>
              <w:t>Mesulfate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quaternized</w:t>
            </w:r>
            <w:proofErr w:type="spellEnd"/>
          </w:p>
          <w:p w14:paraId="65EF846B" w14:textId="77777777" w:rsidR="00BB42DE" w:rsidRPr="00CE253D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CE253D" w:rsidRDefault="00B6607C" w:rsidP="00CE253D">
            <w:pPr>
              <w:jc w:val="center"/>
              <w:rPr>
                <w:sz w:val="26"/>
                <w:szCs w:val="26"/>
              </w:rPr>
            </w:pPr>
          </w:p>
          <w:p w14:paraId="54433DDB" w14:textId="77777777" w:rsidR="001D6B29" w:rsidRDefault="001D6B29" w:rsidP="00CE253D">
            <w:pPr>
              <w:jc w:val="center"/>
              <w:rPr>
                <w:sz w:val="26"/>
                <w:szCs w:val="26"/>
              </w:rPr>
            </w:pPr>
          </w:p>
          <w:p w14:paraId="30B7F488" w14:textId="6E3DCF36" w:rsidR="00BB42DE" w:rsidRPr="00CE253D" w:rsidRDefault="001D6B29" w:rsidP="00CE25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1335202-88-4</w:t>
            </w:r>
          </w:p>
        </w:tc>
      </w:tr>
      <w:tr w:rsidR="001D6B29" w14:paraId="0364B6D5" w14:textId="77777777" w:rsidTr="00BB42DE">
        <w:trPr>
          <w:trHeight w:val="994"/>
        </w:trPr>
        <w:tc>
          <w:tcPr>
            <w:tcW w:w="4390" w:type="dxa"/>
          </w:tcPr>
          <w:p w14:paraId="669E825E" w14:textId="77777777" w:rsidR="001D6B29" w:rsidRDefault="001D6B29" w:rsidP="00BB42DE">
            <w:pPr>
              <w:rPr>
                <w:sz w:val="26"/>
                <w:szCs w:val="26"/>
              </w:rPr>
            </w:pPr>
          </w:p>
          <w:p w14:paraId="70EE1519" w14:textId="7F366343" w:rsidR="001D6B29" w:rsidRPr="00CE253D" w:rsidRDefault="001D6B29" w:rsidP="001D6B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İzopropanol</w:t>
            </w:r>
          </w:p>
        </w:tc>
        <w:tc>
          <w:tcPr>
            <w:tcW w:w="4252" w:type="dxa"/>
          </w:tcPr>
          <w:p w14:paraId="42EC8D12" w14:textId="77777777" w:rsidR="001D6B29" w:rsidRDefault="001D6B29" w:rsidP="00CE253D">
            <w:pPr>
              <w:jc w:val="center"/>
              <w:rPr>
                <w:sz w:val="26"/>
                <w:szCs w:val="26"/>
              </w:rPr>
            </w:pPr>
          </w:p>
          <w:p w14:paraId="78AC41C9" w14:textId="60927921" w:rsidR="001D6B29" w:rsidRPr="00CE253D" w:rsidRDefault="001D6B29" w:rsidP="00CE25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67-63-0</w:t>
            </w:r>
          </w:p>
        </w:tc>
      </w:tr>
      <w:tr w:rsidR="00B6607C" w14:paraId="6D9CA825" w14:textId="77777777" w:rsidTr="00461608">
        <w:trPr>
          <w:trHeight w:val="3452"/>
        </w:trPr>
        <w:tc>
          <w:tcPr>
            <w:tcW w:w="4390" w:type="dxa"/>
          </w:tcPr>
          <w:p w14:paraId="6CE061A7" w14:textId="77777777" w:rsidR="00BB42DE" w:rsidRPr="00CE253D" w:rsidRDefault="00BB42DE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33E77EB9" w14:textId="77777777" w:rsidR="00B6607C" w:rsidRPr="00CE253D" w:rsidRDefault="00282758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CE253D">
              <w:rPr>
                <w:sz w:val="26"/>
                <w:szCs w:val="26"/>
              </w:rPr>
              <w:t>Parfüm;</w:t>
            </w:r>
          </w:p>
          <w:p w14:paraId="3CA128FB" w14:textId="77777777" w:rsidR="0052497D" w:rsidRDefault="00132DE0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132DE0">
              <w:rPr>
                <w:sz w:val="26"/>
                <w:szCs w:val="26"/>
              </w:rPr>
              <w:t>Benzyl</w:t>
            </w:r>
            <w:proofErr w:type="spellEnd"/>
            <w:r w:rsidRPr="00132DE0">
              <w:rPr>
                <w:sz w:val="26"/>
                <w:szCs w:val="26"/>
              </w:rPr>
              <w:t xml:space="preserve"> </w:t>
            </w:r>
            <w:proofErr w:type="spellStart"/>
            <w:r w:rsidRPr="00132DE0">
              <w:rPr>
                <w:sz w:val="26"/>
                <w:szCs w:val="26"/>
              </w:rPr>
              <w:t>salicylate</w:t>
            </w:r>
            <w:proofErr w:type="spellEnd"/>
          </w:p>
          <w:p w14:paraId="6965D748" w14:textId="77777777" w:rsidR="00132DE0" w:rsidRDefault="00132DE0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132DE0">
              <w:rPr>
                <w:sz w:val="26"/>
                <w:szCs w:val="26"/>
              </w:rPr>
              <w:t>Citronellol</w:t>
            </w:r>
            <w:proofErr w:type="spellEnd"/>
          </w:p>
          <w:p w14:paraId="0E8AD512" w14:textId="77777777" w:rsidR="00132DE0" w:rsidRDefault="00132DE0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132DE0">
              <w:rPr>
                <w:sz w:val="26"/>
                <w:szCs w:val="26"/>
              </w:rPr>
              <w:t>Geraniol</w:t>
            </w:r>
            <w:proofErr w:type="spellEnd"/>
          </w:p>
          <w:p w14:paraId="5EAC7C75" w14:textId="77777777" w:rsidR="00132DE0" w:rsidRDefault="00132DE0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132DE0">
              <w:rPr>
                <w:sz w:val="26"/>
                <w:szCs w:val="26"/>
              </w:rPr>
              <w:t>Hexamethylindanopyran</w:t>
            </w:r>
            <w:proofErr w:type="spellEnd"/>
          </w:p>
          <w:p w14:paraId="4613B972" w14:textId="77777777" w:rsidR="00132DE0" w:rsidRDefault="00132DE0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132DE0">
              <w:rPr>
                <w:sz w:val="26"/>
                <w:szCs w:val="26"/>
              </w:rPr>
              <w:t>Hexyl</w:t>
            </w:r>
            <w:proofErr w:type="spellEnd"/>
            <w:r w:rsidRPr="00132DE0">
              <w:rPr>
                <w:sz w:val="26"/>
                <w:szCs w:val="26"/>
              </w:rPr>
              <w:t xml:space="preserve"> </w:t>
            </w:r>
            <w:proofErr w:type="spellStart"/>
            <w:r w:rsidRPr="00132DE0">
              <w:rPr>
                <w:sz w:val="26"/>
                <w:szCs w:val="26"/>
              </w:rPr>
              <w:t>Cinnamal</w:t>
            </w:r>
            <w:proofErr w:type="spellEnd"/>
          </w:p>
          <w:p w14:paraId="707B2DDD" w14:textId="77777777" w:rsidR="00132DE0" w:rsidRDefault="00132DE0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132DE0">
              <w:rPr>
                <w:sz w:val="26"/>
                <w:szCs w:val="26"/>
              </w:rPr>
              <w:t>Linalool</w:t>
            </w:r>
            <w:proofErr w:type="spellEnd"/>
          </w:p>
          <w:p w14:paraId="00F32043" w14:textId="06B86AB6" w:rsidR="00132DE0" w:rsidRPr="00CE253D" w:rsidRDefault="00132DE0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0C168CB" w14:textId="77777777" w:rsidR="001A7E9B" w:rsidRPr="00CE253D" w:rsidRDefault="001A7E9B" w:rsidP="00CE253D">
            <w:pPr>
              <w:jc w:val="center"/>
              <w:rPr>
                <w:sz w:val="26"/>
                <w:szCs w:val="26"/>
              </w:rPr>
            </w:pPr>
          </w:p>
          <w:p w14:paraId="5A201330" w14:textId="77777777" w:rsidR="00B6607C" w:rsidRPr="00CE253D" w:rsidRDefault="00B6607C" w:rsidP="00CE253D">
            <w:pPr>
              <w:jc w:val="center"/>
              <w:rPr>
                <w:sz w:val="26"/>
                <w:szCs w:val="26"/>
              </w:rPr>
            </w:pPr>
          </w:p>
          <w:p w14:paraId="5C95F1A4" w14:textId="77777777" w:rsidR="0052497D" w:rsidRDefault="00132DE0" w:rsidP="0052497D">
            <w:pPr>
              <w:jc w:val="center"/>
              <w:rPr>
                <w:sz w:val="26"/>
                <w:szCs w:val="26"/>
              </w:rPr>
            </w:pPr>
            <w:r w:rsidRPr="00132DE0">
              <w:rPr>
                <w:sz w:val="26"/>
                <w:szCs w:val="26"/>
              </w:rPr>
              <w:t>118-58-1</w:t>
            </w:r>
          </w:p>
          <w:p w14:paraId="24E8688C" w14:textId="541AEDA6" w:rsidR="00132DE0" w:rsidRDefault="00132DE0" w:rsidP="0052497D">
            <w:pPr>
              <w:jc w:val="center"/>
              <w:rPr>
                <w:sz w:val="26"/>
                <w:szCs w:val="26"/>
              </w:rPr>
            </w:pPr>
            <w:r w:rsidRPr="00132DE0">
              <w:rPr>
                <w:sz w:val="26"/>
                <w:szCs w:val="26"/>
              </w:rPr>
              <w:t>106-22-9</w:t>
            </w:r>
          </w:p>
          <w:p w14:paraId="151AC9D7" w14:textId="75C96E7A" w:rsidR="00132DE0" w:rsidRDefault="00132DE0" w:rsidP="0052497D">
            <w:pPr>
              <w:jc w:val="center"/>
              <w:rPr>
                <w:sz w:val="26"/>
                <w:szCs w:val="26"/>
              </w:rPr>
            </w:pPr>
            <w:r w:rsidRPr="00132DE0">
              <w:rPr>
                <w:sz w:val="26"/>
                <w:szCs w:val="26"/>
              </w:rPr>
              <w:t>106-24-1</w:t>
            </w:r>
          </w:p>
          <w:p w14:paraId="77F5F2BB" w14:textId="2BE0185D" w:rsidR="00132DE0" w:rsidRDefault="00132DE0" w:rsidP="0052497D">
            <w:pPr>
              <w:jc w:val="center"/>
              <w:rPr>
                <w:sz w:val="26"/>
                <w:szCs w:val="26"/>
              </w:rPr>
            </w:pPr>
            <w:r w:rsidRPr="00132DE0">
              <w:rPr>
                <w:sz w:val="26"/>
                <w:szCs w:val="26"/>
              </w:rPr>
              <w:t>1222-05-5</w:t>
            </w:r>
          </w:p>
          <w:p w14:paraId="0612572B" w14:textId="071266B1" w:rsidR="00132DE0" w:rsidRDefault="00132DE0" w:rsidP="0052497D">
            <w:pPr>
              <w:jc w:val="center"/>
              <w:rPr>
                <w:sz w:val="26"/>
                <w:szCs w:val="26"/>
              </w:rPr>
            </w:pPr>
            <w:r w:rsidRPr="00132DE0">
              <w:rPr>
                <w:sz w:val="26"/>
                <w:szCs w:val="26"/>
              </w:rPr>
              <w:t>101-86-0</w:t>
            </w:r>
          </w:p>
          <w:p w14:paraId="34E2A070" w14:textId="3D474888" w:rsidR="00132DE0" w:rsidRDefault="00132DE0" w:rsidP="0052497D">
            <w:pPr>
              <w:jc w:val="center"/>
              <w:rPr>
                <w:sz w:val="26"/>
                <w:szCs w:val="26"/>
              </w:rPr>
            </w:pPr>
            <w:r w:rsidRPr="00132DE0">
              <w:rPr>
                <w:sz w:val="26"/>
                <w:szCs w:val="26"/>
              </w:rPr>
              <w:t>78-70-6</w:t>
            </w:r>
          </w:p>
          <w:p w14:paraId="1B05D882" w14:textId="77777777" w:rsidR="00132DE0" w:rsidRDefault="00132DE0" w:rsidP="0052497D">
            <w:pPr>
              <w:jc w:val="center"/>
              <w:rPr>
                <w:sz w:val="26"/>
                <w:szCs w:val="26"/>
              </w:rPr>
            </w:pPr>
          </w:p>
          <w:p w14:paraId="38E28BD6" w14:textId="77777777" w:rsidR="00132DE0" w:rsidRDefault="00132DE0" w:rsidP="0052497D">
            <w:pPr>
              <w:jc w:val="center"/>
              <w:rPr>
                <w:sz w:val="26"/>
                <w:szCs w:val="26"/>
              </w:rPr>
            </w:pPr>
          </w:p>
          <w:p w14:paraId="245E9071" w14:textId="77777777" w:rsidR="00132DE0" w:rsidRDefault="00132DE0" w:rsidP="0052497D">
            <w:pPr>
              <w:jc w:val="center"/>
              <w:rPr>
                <w:sz w:val="26"/>
                <w:szCs w:val="26"/>
              </w:rPr>
            </w:pPr>
          </w:p>
          <w:p w14:paraId="4CE762F0" w14:textId="77777777" w:rsidR="00132DE0" w:rsidRDefault="00132DE0" w:rsidP="0052497D">
            <w:pPr>
              <w:jc w:val="center"/>
              <w:rPr>
                <w:sz w:val="26"/>
                <w:szCs w:val="26"/>
              </w:rPr>
            </w:pPr>
          </w:p>
          <w:p w14:paraId="688C00B7" w14:textId="77777777" w:rsidR="00132DE0" w:rsidRDefault="00132DE0" w:rsidP="0052497D">
            <w:pPr>
              <w:jc w:val="center"/>
              <w:rPr>
                <w:sz w:val="26"/>
                <w:szCs w:val="26"/>
              </w:rPr>
            </w:pPr>
          </w:p>
          <w:p w14:paraId="0A294DDC" w14:textId="2F6C0760" w:rsidR="00132DE0" w:rsidRPr="00CE253D" w:rsidRDefault="00132DE0" w:rsidP="005249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32DE0"/>
    <w:rsid w:val="001A7E9B"/>
    <w:rsid w:val="001D6B29"/>
    <w:rsid w:val="00227C40"/>
    <w:rsid w:val="00282758"/>
    <w:rsid w:val="0041486F"/>
    <w:rsid w:val="00461608"/>
    <w:rsid w:val="0052497D"/>
    <w:rsid w:val="005A5BB1"/>
    <w:rsid w:val="00626C2B"/>
    <w:rsid w:val="00662AF6"/>
    <w:rsid w:val="00673B82"/>
    <w:rsid w:val="00685732"/>
    <w:rsid w:val="006A4741"/>
    <w:rsid w:val="00827625"/>
    <w:rsid w:val="008371AE"/>
    <w:rsid w:val="008B6BB8"/>
    <w:rsid w:val="00981919"/>
    <w:rsid w:val="00A17978"/>
    <w:rsid w:val="00AA6B1C"/>
    <w:rsid w:val="00AE2013"/>
    <w:rsid w:val="00B434DC"/>
    <w:rsid w:val="00B6607C"/>
    <w:rsid w:val="00BB42DE"/>
    <w:rsid w:val="00BB45B4"/>
    <w:rsid w:val="00C82323"/>
    <w:rsid w:val="00CE253D"/>
    <w:rsid w:val="00E6771B"/>
    <w:rsid w:val="00EB6196"/>
    <w:rsid w:val="00F43585"/>
    <w:rsid w:val="00F650F2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EKİZ</cp:lastModifiedBy>
  <cp:revision>15</cp:revision>
  <dcterms:created xsi:type="dcterms:W3CDTF">2025-07-04T13:51:00Z</dcterms:created>
  <dcterms:modified xsi:type="dcterms:W3CDTF">2025-09-22T13:14:00Z</dcterms:modified>
</cp:coreProperties>
</file>