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6E47C695" w:rsidR="00B6607C" w:rsidRDefault="00657E8B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HYPO</w:t>
      </w:r>
      <w:r w:rsidR="00D70A54">
        <w:rPr>
          <w:i/>
          <w:iCs/>
          <w:sz w:val="32"/>
          <w:szCs w:val="32"/>
          <w:u w:val="double"/>
        </w:rPr>
        <w:t xml:space="preserve"> TUZ RUHU</w:t>
      </w:r>
      <w:r w:rsidR="005A5BB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3C2106" w14:paraId="63484059" w14:textId="77777777" w:rsidTr="00BB42DE">
        <w:trPr>
          <w:trHeight w:val="838"/>
        </w:trPr>
        <w:tc>
          <w:tcPr>
            <w:tcW w:w="4390" w:type="dxa"/>
          </w:tcPr>
          <w:p w14:paraId="0188F0E8" w14:textId="2EF21A0D" w:rsidR="003C2106" w:rsidRDefault="003C2106" w:rsidP="003C2106">
            <w:pPr>
              <w:spacing w:before="240" w:line="259" w:lineRule="auto"/>
              <w:jc w:val="center"/>
            </w:pPr>
            <w:r>
              <w:rPr>
                <w:sz w:val="26"/>
                <w:szCs w:val="26"/>
              </w:rPr>
              <w:t>Su</w:t>
            </w:r>
          </w:p>
        </w:tc>
        <w:tc>
          <w:tcPr>
            <w:tcW w:w="4252" w:type="dxa"/>
          </w:tcPr>
          <w:p w14:paraId="7D8E9DCA" w14:textId="1ECE461C" w:rsidR="003C2106" w:rsidRPr="00B12D1A" w:rsidRDefault="003C2106" w:rsidP="003C2106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7732-18-5</w:t>
            </w:r>
          </w:p>
        </w:tc>
      </w:tr>
      <w:tr w:rsidR="003C2106" w14:paraId="64532CEE" w14:textId="77777777" w:rsidTr="00BB42DE">
        <w:trPr>
          <w:trHeight w:val="838"/>
        </w:trPr>
        <w:tc>
          <w:tcPr>
            <w:tcW w:w="4390" w:type="dxa"/>
          </w:tcPr>
          <w:p w14:paraId="7428B7BD" w14:textId="6A646E05" w:rsidR="003C2106" w:rsidRDefault="003C2106" w:rsidP="003C2106">
            <w:pPr>
              <w:pStyle w:val="ListeParagraf"/>
              <w:ind w:left="1500"/>
            </w:pPr>
            <w:r>
              <w:rPr>
                <w:sz w:val="26"/>
                <w:szCs w:val="26"/>
              </w:rPr>
              <w:t>Hidroklorik asit</w:t>
            </w:r>
          </w:p>
        </w:tc>
        <w:tc>
          <w:tcPr>
            <w:tcW w:w="4252" w:type="dxa"/>
          </w:tcPr>
          <w:p w14:paraId="591DB91B" w14:textId="380761B9" w:rsidR="003C2106" w:rsidRPr="00B12D1A" w:rsidRDefault="003C2106" w:rsidP="003C21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7647-01-0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0F1C94"/>
    <w:rsid w:val="001146E5"/>
    <w:rsid w:val="001A7E9B"/>
    <w:rsid w:val="001E737C"/>
    <w:rsid w:val="00343D6C"/>
    <w:rsid w:val="00357632"/>
    <w:rsid w:val="003C2106"/>
    <w:rsid w:val="0041486F"/>
    <w:rsid w:val="005A5BB1"/>
    <w:rsid w:val="005B6906"/>
    <w:rsid w:val="00625C6B"/>
    <w:rsid w:val="00626C2B"/>
    <w:rsid w:val="00657E8B"/>
    <w:rsid w:val="00673B82"/>
    <w:rsid w:val="00685732"/>
    <w:rsid w:val="006A4741"/>
    <w:rsid w:val="00855E81"/>
    <w:rsid w:val="00A17978"/>
    <w:rsid w:val="00A36B8C"/>
    <w:rsid w:val="00A81BFE"/>
    <w:rsid w:val="00AE2013"/>
    <w:rsid w:val="00B12D1A"/>
    <w:rsid w:val="00B6607C"/>
    <w:rsid w:val="00BB42DE"/>
    <w:rsid w:val="00BB45B4"/>
    <w:rsid w:val="00C61AE5"/>
    <w:rsid w:val="00CD5FA0"/>
    <w:rsid w:val="00D70A54"/>
    <w:rsid w:val="00DD0CF6"/>
    <w:rsid w:val="00E14533"/>
    <w:rsid w:val="00E6771B"/>
    <w:rsid w:val="00EB6196"/>
    <w:rsid w:val="00EC091F"/>
    <w:rsid w:val="00F43585"/>
    <w:rsid w:val="00F67F9E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18</cp:revision>
  <dcterms:created xsi:type="dcterms:W3CDTF">2025-07-04T13:51:00Z</dcterms:created>
  <dcterms:modified xsi:type="dcterms:W3CDTF">2025-10-23T07:57:00Z</dcterms:modified>
</cp:coreProperties>
</file>