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65B63458" w:rsidR="00B6607C" w:rsidRDefault="00540B6C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>SENFONİ</w:t>
      </w:r>
      <w:r w:rsidR="004B5C89">
        <w:rPr>
          <w:i/>
          <w:iCs/>
          <w:sz w:val="32"/>
          <w:szCs w:val="32"/>
          <w:u w:val="double"/>
        </w:rPr>
        <w:t xml:space="preserve"> </w:t>
      </w:r>
      <w:r w:rsidR="00BB01D4">
        <w:rPr>
          <w:i/>
          <w:iCs/>
          <w:sz w:val="32"/>
          <w:szCs w:val="32"/>
          <w:u w:val="double"/>
        </w:rPr>
        <w:t>BULAŞIK DETERJANI LİMON KOKULU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7428B7BD" w14:textId="3FDA0AAB" w:rsidR="00673B82" w:rsidRPr="00540B6C" w:rsidRDefault="00540B6C" w:rsidP="00540B6C">
            <w:pPr>
              <w:jc w:val="center"/>
              <w:rPr>
                <w:sz w:val="26"/>
                <w:szCs w:val="26"/>
              </w:rPr>
            </w:pPr>
            <w:proofErr w:type="spellStart"/>
            <w:r w:rsidRPr="00540B6C">
              <w:rPr>
                <w:sz w:val="26"/>
                <w:szCs w:val="26"/>
              </w:rPr>
              <w:t>Sodium</w:t>
            </w:r>
            <w:proofErr w:type="spellEnd"/>
            <w:r w:rsidRPr="00540B6C">
              <w:rPr>
                <w:sz w:val="26"/>
                <w:szCs w:val="26"/>
              </w:rPr>
              <w:t xml:space="preserve"> </w:t>
            </w:r>
            <w:proofErr w:type="spellStart"/>
            <w:r w:rsidRPr="00540B6C">
              <w:rPr>
                <w:sz w:val="26"/>
                <w:szCs w:val="26"/>
              </w:rPr>
              <w:t>Laureth</w:t>
            </w:r>
            <w:proofErr w:type="spellEnd"/>
            <w:r w:rsidRPr="00540B6C">
              <w:rPr>
                <w:sz w:val="26"/>
                <w:szCs w:val="26"/>
              </w:rPr>
              <w:t xml:space="preserve"> </w:t>
            </w:r>
            <w:proofErr w:type="spellStart"/>
            <w:r w:rsidRPr="00540B6C">
              <w:rPr>
                <w:sz w:val="26"/>
                <w:szCs w:val="26"/>
              </w:rPr>
              <w:t>Sulfate</w:t>
            </w:r>
            <w:proofErr w:type="spellEnd"/>
          </w:p>
        </w:tc>
        <w:tc>
          <w:tcPr>
            <w:tcW w:w="4252" w:type="dxa"/>
          </w:tcPr>
          <w:p w14:paraId="70467940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591DB91B" w14:textId="62FCE611" w:rsidR="00BB42DE" w:rsidRPr="00342616" w:rsidRDefault="00540B6C" w:rsidP="00B470ED">
            <w:pPr>
              <w:jc w:val="center"/>
              <w:rPr>
                <w:sz w:val="26"/>
                <w:szCs w:val="26"/>
              </w:rPr>
            </w:pPr>
            <w:r w:rsidRPr="00540B6C">
              <w:rPr>
                <w:sz w:val="26"/>
                <w:szCs w:val="26"/>
              </w:rPr>
              <w:t>68891-38-3</w:t>
            </w:r>
          </w:p>
        </w:tc>
      </w:tr>
      <w:tr w:rsidR="00A951BE" w14:paraId="1B765749" w14:textId="77777777" w:rsidTr="00BB42DE">
        <w:trPr>
          <w:trHeight w:val="838"/>
        </w:trPr>
        <w:tc>
          <w:tcPr>
            <w:tcW w:w="4390" w:type="dxa"/>
          </w:tcPr>
          <w:p w14:paraId="6049307F" w14:textId="77777777" w:rsidR="00A951BE" w:rsidRPr="00342616" w:rsidRDefault="00A951BE" w:rsidP="00B470ED">
            <w:pPr>
              <w:jc w:val="center"/>
              <w:rPr>
                <w:sz w:val="26"/>
                <w:szCs w:val="26"/>
              </w:rPr>
            </w:pPr>
          </w:p>
          <w:p w14:paraId="41F50EA1" w14:textId="08B255BC" w:rsidR="00A951BE" w:rsidRPr="00342616" w:rsidRDefault="00540B6C" w:rsidP="00B470ED">
            <w:pPr>
              <w:jc w:val="center"/>
              <w:rPr>
                <w:sz w:val="26"/>
                <w:szCs w:val="26"/>
              </w:rPr>
            </w:pPr>
            <w:proofErr w:type="spellStart"/>
            <w:r w:rsidRPr="00540B6C">
              <w:rPr>
                <w:color w:val="000000" w:themeColor="text1"/>
                <w:sz w:val="26"/>
                <w:szCs w:val="26"/>
              </w:rPr>
              <w:t>Benzenesülfonik</w:t>
            </w:r>
            <w:proofErr w:type="spellEnd"/>
            <w:r w:rsidRPr="00540B6C">
              <w:rPr>
                <w:color w:val="000000" w:themeColor="text1"/>
                <w:sz w:val="26"/>
                <w:szCs w:val="26"/>
              </w:rPr>
              <w:t xml:space="preserve"> asit, C10-13-alkil türevleri, sodyum tuzları</w:t>
            </w:r>
          </w:p>
        </w:tc>
        <w:tc>
          <w:tcPr>
            <w:tcW w:w="4252" w:type="dxa"/>
          </w:tcPr>
          <w:p w14:paraId="147E4AE0" w14:textId="77777777" w:rsidR="00A951BE" w:rsidRPr="00342616" w:rsidRDefault="00A951BE" w:rsidP="00B470ED">
            <w:pPr>
              <w:jc w:val="center"/>
              <w:rPr>
                <w:sz w:val="26"/>
                <w:szCs w:val="26"/>
              </w:rPr>
            </w:pPr>
          </w:p>
          <w:p w14:paraId="713F10D9" w14:textId="2FACB451" w:rsidR="00A951BE" w:rsidRPr="00342616" w:rsidRDefault="00540B6C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68411-30-3</w:t>
            </w:r>
          </w:p>
        </w:tc>
      </w:tr>
      <w:tr w:rsidR="00B470ED" w14:paraId="23C821A6" w14:textId="77777777" w:rsidTr="00AF04EB">
        <w:trPr>
          <w:trHeight w:val="1165"/>
        </w:trPr>
        <w:tc>
          <w:tcPr>
            <w:tcW w:w="4390" w:type="dxa"/>
          </w:tcPr>
          <w:p w14:paraId="0718CCAE" w14:textId="77777777" w:rsidR="00B470ED" w:rsidRPr="00342616" w:rsidRDefault="00B470ED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9D5A3BE" w14:textId="5E6941AC" w:rsidR="00B470ED" w:rsidRPr="00342616" w:rsidRDefault="00B470ED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342616">
              <w:rPr>
                <w:sz w:val="26"/>
                <w:szCs w:val="26"/>
              </w:rPr>
              <w:t>Amides</w:t>
            </w:r>
            <w:proofErr w:type="spellEnd"/>
            <w:r w:rsidRPr="00342616">
              <w:rPr>
                <w:sz w:val="26"/>
                <w:szCs w:val="26"/>
              </w:rPr>
              <w:t xml:space="preserve">, </w:t>
            </w:r>
            <w:proofErr w:type="spellStart"/>
            <w:r w:rsidRPr="00342616">
              <w:rPr>
                <w:sz w:val="26"/>
                <w:szCs w:val="26"/>
              </w:rPr>
              <w:t>coco</w:t>
            </w:r>
            <w:proofErr w:type="spellEnd"/>
            <w:r w:rsidRPr="00342616">
              <w:rPr>
                <w:sz w:val="26"/>
                <w:szCs w:val="26"/>
              </w:rPr>
              <w:t xml:space="preserve">, </w:t>
            </w:r>
            <w:proofErr w:type="gramStart"/>
            <w:r w:rsidRPr="00342616">
              <w:rPr>
                <w:sz w:val="26"/>
                <w:szCs w:val="26"/>
              </w:rPr>
              <w:t>N,N</w:t>
            </w:r>
            <w:proofErr w:type="gramEnd"/>
            <w:r w:rsidRPr="00342616">
              <w:rPr>
                <w:sz w:val="26"/>
                <w:szCs w:val="26"/>
              </w:rPr>
              <w:t>-</w:t>
            </w:r>
            <w:proofErr w:type="spellStart"/>
            <w:r w:rsidRPr="00342616">
              <w:rPr>
                <w:sz w:val="26"/>
                <w:szCs w:val="26"/>
              </w:rPr>
              <w:t>bis</w:t>
            </w:r>
            <w:proofErr w:type="spellEnd"/>
            <w:r w:rsidRPr="00342616">
              <w:rPr>
                <w:sz w:val="26"/>
                <w:szCs w:val="26"/>
              </w:rPr>
              <w:t>(</w:t>
            </w:r>
            <w:proofErr w:type="spellStart"/>
            <w:r w:rsidRPr="00342616">
              <w:rPr>
                <w:sz w:val="26"/>
                <w:szCs w:val="26"/>
              </w:rPr>
              <w:t>hydroxyethyl</w:t>
            </w:r>
            <w:proofErr w:type="spellEnd"/>
            <w:r w:rsidRPr="00342616">
              <w:rPr>
                <w:sz w:val="26"/>
                <w:szCs w:val="26"/>
              </w:rPr>
              <w:t>)</w:t>
            </w:r>
          </w:p>
        </w:tc>
        <w:tc>
          <w:tcPr>
            <w:tcW w:w="4252" w:type="dxa"/>
          </w:tcPr>
          <w:p w14:paraId="0834CE52" w14:textId="77777777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</w:p>
          <w:p w14:paraId="63F75D6E" w14:textId="54F002B4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68603-42-9</w:t>
            </w:r>
          </w:p>
        </w:tc>
      </w:tr>
      <w:tr w:rsidR="00B470ED" w14:paraId="53D5DF38" w14:textId="77777777" w:rsidTr="00AF04EB">
        <w:trPr>
          <w:trHeight w:val="1165"/>
        </w:trPr>
        <w:tc>
          <w:tcPr>
            <w:tcW w:w="4390" w:type="dxa"/>
          </w:tcPr>
          <w:p w14:paraId="33A54D34" w14:textId="77777777" w:rsidR="00B470ED" w:rsidRPr="00342616" w:rsidRDefault="00B470ED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0D784BFC" w14:textId="2F622886" w:rsidR="00B470ED" w:rsidRPr="00342616" w:rsidRDefault="00540B6C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 w:rsidRPr="00540B6C">
              <w:rPr>
                <w:sz w:val="26"/>
                <w:szCs w:val="26"/>
              </w:rPr>
              <w:t>Kokoamidopropil</w:t>
            </w:r>
            <w:proofErr w:type="spellEnd"/>
            <w:r w:rsidRPr="00540B6C">
              <w:rPr>
                <w:sz w:val="26"/>
                <w:szCs w:val="26"/>
              </w:rPr>
              <w:t xml:space="preserve"> </w:t>
            </w:r>
            <w:proofErr w:type="spellStart"/>
            <w:r w:rsidRPr="00540B6C">
              <w:rPr>
                <w:sz w:val="26"/>
                <w:szCs w:val="26"/>
              </w:rPr>
              <w:t>betain</w:t>
            </w:r>
            <w:proofErr w:type="spellEnd"/>
          </w:p>
        </w:tc>
        <w:tc>
          <w:tcPr>
            <w:tcW w:w="4252" w:type="dxa"/>
          </w:tcPr>
          <w:p w14:paraId="7036BDCE" w14:textId="77777777" w:rsidR="00B470ED" w:rsidRPr="00342616" w:rsidRDefault="00B470ED" w:rsidP="00B470ED">
            <w:pPr>
              <w:jc w:val="center"/>
              <w:rPr>
                <w:sz w:val="26"/>
                <w:szCs w:val="26"/>
              </w:rPr>
            </w:pPr>
          </w:p>
          <w:p w14:paraId="5B07C322" w14:textId="2651C9E8" w:rsidR="00B470ED" w:rsidRPr="00342616" w:rsidRDefault="00540B6C" w:rsidP="00B470ED">
            <w:pPr>
              <w:jc w:val="center"/>
              <w:rPr>
                <w:sz w:val="26"/>
                <w:szCs w:val="26"/>
              </w:rPr>
            </w:pPr>
            <w:r w:rsidRPr="00540B6C">
              <w:rPr>
                <w:sz w:val="26"/>
                <w:szCs w:val="26"/>
              </w:rPr>
              <w:t>147170-44-3</w:t>
            </w:r>
          </w:p>
        </w:tc>
      </w:tr>
      <w:tr w:rsidR="00B6607C" w14:paraId="66DFB9E1" w14:textId="77777777" w:rsidTr="00B470ED">
        <w:trPr>
          <w:trHeight w:val="1618"/>
        </w:trPr>
        <w:tc>
          <w:tcPr>
            <w:tcW w:w="4390" w:type="dxa"/>
          </w:tcPr>
          <w:p w14:paraId="39BD76B5" w14:textId="77777777" w:rsidR="00A951BE" w:rsidRPr="00342616" w:rsidRDefault="00A951BE" w:rsidP="00B470ED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113500FE" w14:textId="77777777" w:rsidR="004B5C89" w:rsidRPr="00342616" w:rsidRDefault="004B5C89" w:rsidP="00B470ED">
            <w:pPr>
              <w:jc w:val="center"/>
              <w:rPr>
                <w:sz w:val="26"/>
                <w:szCs w:val="26"/>
              </w:rPr>
            </w:pPr>
            <w:r w:rsidRPr="00342616">
              <w:rPr>
                <w:sz w:val="26"/>
                <w:szCs w:val="26"/>
              </w:rPr>
              <w:t>Parfüm;</w:t>
            </w:r>
          </w:p>
          <w:p w14:paraId="1BAFF44C" w14:textId="77777777" w:rsidR="00B470ED" w:rsidRDefault="00F359D0" w:rsidP="00B470ED">
            <w:pPr>
              <w:jc w:val="center"/>
              <w:rPr>
                <w:sz w:val="26"/>
                <w:szCs w:val="26"/>
              </w:rPr>
            </w:pPr>
            <w:proofErr w:type="spellStart"/>
            <w:r w:rsidRPr="00F359D0">
              <w:rPr>
                <w:sz w:val="26"/>
                <w:szCs w:val="26"/>
              </w:rPr>
              <w:t>Citrus</w:t>
            </w:r>
            <w:proofErr w:type="spellEnd"/>
            <w:r w:rsidRPr="00F359D0">
              <w:rPr>
                <w:sz w:val="26"/>
                <w:szCs w:val="26"/>
              </w:rPr>
              <w:t xml:space="preserve"> </w:t>
            </w:r>
            <w:proofErr w:type="spellStart"/>
            <w:r w:rsidRPr="00F359D0">
              <w:rPr>
                <w:sz w:val="26"/>
                <w:szCs w:val="26"/>
              </w:rPr>
              <w:t>Aurantium</w:t>
            </w:r>
            <w:proofErr w:type="spellEnd"/>
            <w:r w:rsidRPr="00F359D0">
              <w:rPr>
                <w:sz w:val="26"/>
                <w:szCs w:val="26"/>
              </w:rPr>
              <w:t xml:space="preserve"> </w:t>
            </w:r>
            <w:proofErr w:type="spellStart"/>
            <w:r w:rsidRPr="00F359D0">
              <w:rPr>
                <w:sz w:val="26"/>
                <w:szCs w:val="26"/>
              </w:rPr>
              <w:t>Peel</w:t>
            </w:r>
            <w:proofErr w:type="spellEnd"/>
            <w:r w:rsidRPr="00F359D0">
              <w:rPr>
                <w:sz w:val="26"/>
                <w:szCs w:val="26"/>
              </w:rPr>
              <w:t xml:space="preserve"> </w:t>
            </w:r>
            <w:proofErr w:type="spellStart"/>
            <w:r w:rsidRPr="00F359D0">
              <w:rPr>
                <w:sz w:val="26"/>
                <w:szCs w:val="26"/>
              </w:rPr>
              <w:t>Oi</w:t>
            </w:r>
            <w:r>
              <w:rPr>
                <w:sz w:val="26"/>
                <w:szCs w:val="26"/>
              </w:rPr>
              <w:t>l</w:t>
            </w:r>
            <w:proofErr w:type="spellEnd"/>
          </w:p>
          <w:p w14:paraId="2DEB73C3" w14:textId="4F54052F" w:rsidR="00F359D0" w:rsidRPr="00342616" w:rsidRDefault="00F359D0" w:rsidP="00B470ED">
            <w:pPr>
              <w:jc w:val="center"/>
              <w:rPr>
                <w:sz w:val="26"/>
                <w:szCs w:val="26"/>
              </w:rPr>
            </w:pPr>
            <w:proofErr w:type="spellStart"/>
            <w:r w:rsidRPr="00F359D0">
              <w:rPr>
                <w:sz w:val="26"/>
                <w:szCs w:val="26"/>
              </w:rPr>
              <w:t>Limonene</w:t>
            </w:r>
            <w:proofErr w:type="spellEnd"/>
          </w:p>
        </w:tc>
        <w:tc>
          <w:tcPr>
            <w:tcW w:w="4252" w:type="dxa"/>
          </w:tcPr>
          <w:p w14:paraId="7A1BE5F4" w14:textId="77777777" w:rsidR="00B6607C" w:rsidRPr="00342616" w:rsidRDefault="00B6607C" w:rsidP="00B470ED">
            <w:pPr>
              <w:jc w:val="center"/>
              <w:rPr>
                <w:sz w:val="26"/>
                <w:szCs w:val="26"/>
              </w:rPr>
            </w:pPr>
          </w:p>
          <w:p w14:paraId="2CDE03BF" w14:textId="77777777" w:rsidR="004B5C89" w:rsidRPr="00342616" w:rsidRDefault="004B5C89" w:rsidP="00B470ED">
            <w:pPr>
              <w:jc w:val="center"/>
              <w:rPr>
                <w:sz w:val="26"/>
                <w:szCs w:val="26"/>
              </w:rPr>
            </w:pPr>
          </w:p>
          <w:p w14:paraId="699B6A4C" w14:textId="77777777" w:rsidR="004B5C89" w:rsidRDefault="00F359D0" w:rsidP="00B470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359D0">
              <w:rPr>
                <w:sz w:val="26"/>
                <w:szCs w:val="26"/>
              </w:rPr>
              <w:t>97766-30-8</w:t>
            </w:r>
          </w:p>
          <w:p w14:paraId="3CC4D9AE" w14:textId="7461CA5F" w:rsidR="00F359D0" w:rsidRPr="00342616" w:rsidRDefault="00F359D0" w:rsidP="00B470E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359D0">
              <w:rPr>
                <w:sz w:val="26"/>
                <w:szCs w:val="26"/>
              </w:rPr>
              <w:t>7705-14-8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9699A"/>
    <w:rsid w:val="000B36C2"/>
    <w:rsid w:val="001A7E9B"/>
    <w:rsid w:val="00342616"/>
    <w:rsid w:val="0041486F"/>
    <w:rsid w:val="004B5C89"/>
    <w:rsid w:val="00540B6C"/>
    <w:rsid w:val="005A5BB1"/>
    <w:rsid w:val="005C3F66"/>
    <w:rsid w:val="005C5B85"/>
    <w:rsid w:val="00626C2B"/>
    <w:rsid w:val="00673B82"/>
    <w:rsid w:val="00685732"/>
    <w:rsid w:val="006A4741"/>
    <w:rsid w:val="006D6CE5"/>
    <w:rsid w:val="00777EB6"/>
    <w:rsid w:val="007F47CC"/>
    <w:rsid w:val="00816DE4"/>
    <w:rsid w:val="008371AE"/>
    <w:rsid w:val="008B77D0"/>
    <w:rsid w:val="00A1548D"/>
    <w:rsid w:val="00A17978"/>
    <w:rsid w:val="00A951BE"/>
    <w:rsid w:val="00AE2013"/>
    <w:rsid w:val="00AF04EB"/>
    <w:rsid w:val="00B434DC"/>
    <w:rsid w:val="00B470ED"/>
    <w:rsid w:val="00B6607C"/>
    <w:rsid w:val="00BB01D4"/>
    <w:rsid w:val="00BB42DE"/>
    <w:rsid w:val="00BB45B4"/>
    <w:rsid w:val="00D54520"/>
    <w:rsid w:val="00DA160E"/>
    <w:rsid w:val="00E6771B"/>
    <w:rsid w:val="00EB6196"/>
    <w:rsid w:val="00F359D0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20</cp:revision>
  <dcterms:created xsi:type="dcterms:W3CDTF">2025-07-04T13:51:00Z</dcterms:created>
  <dcterms:modified xsi:type="dcterms:W3CDTF">2025-09-22T12:17:00Z</dcterms:modified>
</cp:coreProperties>
</file>